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sz w:val="14"/>
          <w:szCs w:val="1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3606165</wp:posOffset>
            </wp:positionH>
            <wp:positionV relativeFrom="paragraph">
              <wp:posOffset>0</wp:posOffset>
            </wp:positionV>
            <wp:extent cx="2152015" cy="1519555"/>
            <wp:effectExtent b="0" l="0" r="0" t="0"/>
            <wp:wrapSquare wrapText="bothSides" distB="0" distT="0" distL="114300" distR="114300"/>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152015" cy="1519555"/>
                    </a:xfrm>
                    <a:prstGeom prst="rect"/>
                    <a:ln/>
                  </pic:spPr>
                </pic:pic>
              </a:graphicData>
            </a:graphic>
          </wp:anchor>
        </w:drawing>
      </w:r>
    </w:p>
    <w:p w:rsidR="00000000" w:rsidDel="00000000" w:rsidP="00000000" w:rsidRDefault="00000000" w:rsidRPr="00000000" w14:paraId="00000002">
      <w:pPr>
        <w:spacing w:after="0" w:lineRule="auto"/>
        <w:jc w:val="center"/>
        <w:rPr>
          <w:rFonts w:ascii="Arial" w:cs="Arial" w:eastAsia="Arial" w:hAnsi="Arial"/>
          <w:sz w:val="14"/>
          <w:szCs w:val="1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-43814</wp:posOffset>
            </wp:positionH>
            <wp:positionV relativeFrom="paragraph">
              <wp:posOffset>8255</wp:posOffset>
            </wp:positionV>
            <wp:extent cx="3154680" cy="864870"/>
            <wp:effectExtent b="0" l="0" r="0" t="0"/>
            <wp:wrapSquare wrapText="bothSides" distB="0" distT="0" distL="114300" distR="114300"/>
            <wp:docPr descr="A picture containing text, clipart&#10;&#10;Description automatically generated" id="4" name="image1.png"/>
            <a:graphic>
              <a:graphicData uri="http://schemas.openxmlformats.org/drawingml/2006/picture">
                <pic:pic>
                  <pic:nvPicPr>
                    <pic:cNvPr descr="A picture containing text, clipart&#10;&#10;Description automatically generated" id="0" name="image1.png"/>
                    <pic:cNvPicPr preferRelativeResize="0"/>
                  </pic:nvPicPr>
                  <pic:blipFill>
                    <a:blip r:embed="rId8"/>
                    <a:srcRect b="0" l="0" r="0" t="0"/>
                    <a:stretch>
                      <a:fillRect/>
                    </a:stretch>
                  </pic:blipFill>
                  <pic:spPr>
                    <a:xfrm>
                      <a:off x="0" y="0"/>
                      <a:ext cx="3154680" cy="864870"/>
                    </a:xfrm>
                    <a:prstGeom prst="rect"/>
                    <a:ln/>
                  </pic:spPr>
                </pic:pic>
              </a:graphicData>
            </a:graphic>
          </wp:anchor>
        </w:drawing>
      </w:r>
    </w:p>
    <w:p w:rsidR="00000000" w:rsidDel="00000000" w:rsidP="00000000" w:rsidRDefault="00000000" w:rsidRPr="00000000" w14:paraId="00000003">
      <w:pPr>
        <w:spacing w:after="0" w:lineRule="auto"/>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04">
      <w:pPr>
        <w:spacing w:after="0" w:lineRule="auto"/>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05">
      <w:pPr>
        <w:spacing w:after="0" w:lineRule="auto"/>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06">
      <w:pPr>
        <w:spacing w:after="0" w:lineRule="auto"/>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07">
      <w:pPr>
        <w:spacing w:after="0" w:lineRule="auto"/>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08">
      <w:pPr>
        <w:spacing w:after="0" w:lineRule="auto"/>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09">
      <w:pPr>
        <w:jc w:val="center"/>
        <w:rPr>
          <w:rFonts w:ascii="Arial" w:cs="Arial" w:eastAsia="Arial" w:hAnsi="Arial"/>
          <w:sz w:val="12"/>
          <w:szCs w:val="12"/>
        </w:rPr>
      </w:pPr>
      <w:r w:rsidDel="00000000" w:rsidR="00000000" w:rsidRPr="00000000">
        <w:rPr>
          <w:rFonts w:ascii="Arial" w:cs="Arial" w:eastAsia="Arial" w:hAnsi="Arial"/>
          <w:sz w:val="12"/>
          <w:szCs w:val="12"/>
          <w:rtl w:val="0"/>
        </w:rPr>
        <w:t xml:space="preserve">                                          </w:t>
      </w:r>
    </w:p>
    <w:p w:rsidR="00000000" w:rsidDel="00000000" w:rsidP="00000000" w:rsidRDefault="00000000" w:rsidRPr="00000000" w14:paraId="0000000A">
      <w:pPr>
        <w:jc w:val="left"/>
        <w:rPr>
          <w:rFonts w:ascii="Arial" w:cs="Arial" w:eastAsia="Arial" w:hAnsi="Arial"/>
          <w:sz w:val="20"/>
          <w:szCs w:val="20"/>
        </w:rPr>
      </w:pPr>
      <w:r w:rsidDel="00000000" w:rsidR="00000000" w:rsidRPr="00000000">
        <w:rPr>
          <w:rFonts w:ascii="Arial" w:cs="Arial" w:eastAsia="Arial" w:hAnsi="Arial"/>
          <w:sz w:val="12"/>
          <w:szCs w:val="12"/>
          <w:rtl w:val="0"/>
        </w:rPr>
        <w:t xml:space="preserve">                                                                     (est. 1881)</w:t>
      </w:r>
      <w:r w:rsidDel="00000000" w:rsidR="00000000" w:rsidRPr="00000000">
        <w:rPr>
          <w:rtl w:val="0"/>
        </w:rPr>
      </w:r>
    </w:p>
    <w:p w:rsidR="00000000" w:rsidDel="00000000" w:rsidP="00000000" w:rsidRDefault="00000000" w:rsidRPr="00000000" w14:paraId="0000000B">
      <w:pPr>
        <w:rPr>
          <w:rFonts w:ascii="Arial" w:cs="Arial" w:eastAsia="Arial" w:hAnsi="Arial"/>
          <w:sz w:val="20"/>
          <w:szCs w:val="20"/>
        </w:rPr>
      </w:pPr>
      <w:r w:rsidDel="00000000" w:rsidR="00000000" w:rsidRPr="00000000">
        <w:rPr>
          <w:rFonts w:ascii="Arial" w:cs="Arial" w:eastAsia="Arial" w:hAnsi="Arial"/>
          <w:sz w:val="20"/>
          <w:szCs w:val="20"/>
          <w:rtl w:val="0"/>
        </w:rPr>
        <w:t xml:space="preserve">President: Jill Le Mesurier</w:t>
      </w:r>
    </w:p>
    <w:p w:rsidR="00000000" w:rsidDel="00000000" w:rsidP="00000000" w:rsidRDefault="00000000" w:rsidRPr="00000000" w14:paraId="0000000C">
      <w:pPr>
        <w:rPr>
          <w:rFonts w:ascii="Arial" w:cs="Arial" w:eastAsia="Arial" w:hAnsi="Arial"/>
          <w:sz w:val="20"/>
          <w:szCs w:val="20"/>
        </w:rPr>
      </w:pPr>
      <w:r w:rsidDel="00000000" w:rsidR="00000000" w:rsidRPr="00000000">
        <w:rPr>
          <w:rFonts w:ascii="Arial" w:cs="Arial" w:eastAsia="Arial" w:hAnsi="Arial"/>
          <w:sz w:val="20"/>
          <w:szCs w:val="20"/>
          <w:rtl w:val="0"/>
        </w:rPr>
        <w:t xml:space="preserve">Chair: Vicky Stanford-Edwards </w:t>
      </w:r>
    </w:p>
    <w:p w:rsidR="00000000" w:rsidDel="00000000" w:rsidP="00000000" w:rsidRDefault="00000000" w:rsidRPr="00000000" w14:paraId="0000000D">
      <w:pPr>
        <w:rPr>
          <w:rFonts w:ascii="Arial" w:cs="Arial" w:eastAsia="Arial" w:hAnsi="Arial"/>
          <w:sz w:val="20"/>
          <w:szCs w:val="20"/>
        </w:rPr>
      </w:pPr>
      <w:r w:rsidDel="00000000" w:rsidR="00000000" w:rsidRPr="00000000">
        <w:rPr>
          <w:rFonts w:ascii="Arial" w:cs="Arial" w:eastAsia="Arial" w:hAnsi="Arial"/>
          <w:sz w:val="20"/>
          <w:szCs w:val="20"/>
          <w:rtl w:val="0"/>
        </w:rPr>
        <w:t xml:space="preserve">Membership Secretary: Rebecca Barclay</w:t>
      </w:r>
    </w:p>
    <w:p w:rsidR="00000000" w:rsidDel="00000000" w:rsidP="00000000" w:rsidRDefault="00000000" w:rsidRPr="00000000" w14:paraId="0000000E">
      <w:pPr>
        <w:rPr>
          <w:sz w:val="20"/>
          <w:szCs w:val="20"/>
        </w:rPr>
      </w:pPr>
      <w:r w:rsidDel="00000000" w:rsidR="00000000" w:rsidRPr="00000000">
        <w:rPr>
          <w:rFonts w:ascii="Arial" w:cs="Arial" w:eastAsia="Arial" w:hAnsi="Arial"/>
          <w:sz w:val="20"/>
          <w:szCs w:val="20"/>
          <w:u w:val="single"/>
          <w:rtl w:val="0"/>
        </w:rPr>
        <w:t xml:space="preserve">______________________________________________________________                              </w:t>
      </w:r>
      <w:r w:rsidDel="00000000" w:rsidR="00000000" w:rsidRPr="00000000">
        <w:rPr>
          <w:rtl w:val="0"/>
        </w:rPr>
      </w:r>
    </w:p>
    <w:p w:rsidR="00000000" w:rsidDel="00000000" w:rsidP="00000000" w:rsidRDefault="00000000" w:rsidRPr="00000000" w14:paraId="0000000F">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0">
      <w:pPr>
        <w:spacing w:after="0" w:line="240" w:lineRule="auto"/>
        <w:rPr>
          <w:rFonts w:ascii="Arial" w:cs="Arial" w:eastAsia="Arial" w:hAnsi="Arial"/>
          <w:b w:val="1"/>
          <w:bCs w:val="1"/>
        </w:rPr>
      </w:pPr>
      <w:r w:rsidDel="00000000" w:rsidR="00000000" w:rsidRPr="00000000">
        <w:rPr>
          <w:rFonts w:ascii="Arial" w:cs="Arial" w:eastAsia="Arial" w:hAnsi="Arial"/>
          <w:b w:val="1"/>
          <w:bCs w:val="1"/>
          <w:rtl w:val="0"/>
        </w:rPr>
        <w:t xml:space="preserve">Application for Membership</w:t>
      </w:r>
    </w:p>
    <w:p w:rsidR="00000000" w:rsidDel="00000000" w:rsidP="00000000" w:rsidRDefault="00000000" w:rsidRPr="00000000" w14:paraId="00000011">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2">
      <w:pPr>
        <w:pBdr>
          <w:bottom w:color="000000" w:space="1"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Name:</w:t>
        <w:tab/>
        <w:tab/>
      </w:r>
    </w:p>
    <w:p w:rsidR="00000000" w:rsidDel="00000000" w:rsidP="00000000" w:rsidRDefault="00000000" w:rsidRPr="00000000" w14:paraId="00000013">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4">
      <w:pPr>
        <w:pBdr>
          <w:bottom w:color="000000" w:space="1"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Telephone:</w:t>
      </w:r>
    </w:p>
    <w:p w:rsidR="00000000" w:rsidDel="00000000" w:rsidP="00000000" w:rsidRDefault="00000000" w:rsidRPr="00000000" w14:paraId="00000015">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6">
      <w:pPr>
        <w:pBdr>
          <w:bottom w:color="000000" w:space="1"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Email:</w:t>
      </w:r>
    </w:p>
    <w:p w:rsidR="00000000" w:rsidDel="00000000" w:rsidP="00000000" w:rsidRDefault="00000000" w:rsidRPr="00000000" w14:paraId="00000017">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8">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Address:</w:t>
      </w:r>
    </w:p>
    <w:tbl>
      <w:tblPr>
        <w:tblStyle w:val="Table1"/>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494"/>
        <w:tblGridChange w:id="0">
          <w:tblGrid>
            <w:gridCol w:w="8494"/>
          </w:tblGrid>
        </w:tblGridChange>
      </w:tblGrid>
      <w:tr>
        <w:trPr>
          <w:cantSplit w:val="0"/>
          <w:trHeight w:val="454" w:hRule="atLeast"/>
          <w:tblHeader w:val="0"/>
        </w:trPr>
        <w:tc>
          <w:tcPr/>
          <w:p w:rsidR="00000000" w:rsidDel="00000000" w:rsidP="00000000" w:rsidRDefault="00000000" w:rsidRPr="00000000" w14:paraId="00000019">
            <w:pPr>
              <w:spacing w:after="0" w:line="240" w:lineRule="auto"/>
              <w:rPr>
                <w:rFonts w:ascii="Arial" w:cs="Arial" w:eastAsia="Arial" w:hAnsi="Arial"/>
                <w:sz w:val="20"/>
                <w:szCs w:val="20"/>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1A">
            <w:pPr>
              <w:spacing w:after="0" w:line="240" w:lineRule="auto"/>
              <w:rPr>
                <w:rFonts w:ascii="Arial" w:cs="Arial" w:eastAsia="Arial" w:hAnsi="Arial"/>
                <w:sz w:val="20"/>
                <w:szCs w:val="20"/>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1B">
            <w:pPr>
              <w:spacing w:after="0" w:line="240" w:lineRule="auto"/>
              <w:rPr>
                <w:rFonts w:ascii="Arial" w:cs="Arial" w:eastAsia="Arial" w:hAnsi="Arial"/>
                <w:sz w:val="20"/>
                <w:szCs w:val="20"/>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1C">
            <w:pPr>
              <w:spacing w:after="0" w:line="240" w:lineRule="auto"/>
              <w:rPr>
                <w:rFonts w:ascii="Arial" w:cs="Arial" w:eastAsia="Arial" w:hAnsi="Arial"/>
                <w:sz w:val="20"/>
                <w:szCs w:val="20"/>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1D">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Postcode:</w:t>
            </w:r>
          </w:p>
        </w:tc>
      </w:tr>
    </w:tbl>
    <w:p w:rsidR="00000000" w:rsidDel="00000000" w:rsidP="00000000" w:rsidRDefault="00000000" w:rsidRPr="00000000" w14:paraId="0000001E">
      <w:pPr>
        <w:spacing w:after="0" w:line="240" w:lineRule="auto"/>
        <w:ind w:left="720" w:hanging="720"/>
        <w:rPr>
          <w:rFonts w:ascii="Arial" w:cs="Arial" w:eastAsia="Arial" w:hAnsi="Arial"/>
          <w:b w:val="1"/>
          <w:bCs w:val="1"/>
          <w:color w:val="000000"/>
          <w:sz w:val="20"/>
          <w:szCs w:val="20"/>
          <w:u w:val="single"/>
        </w:rPr>
      </w:pPr>
      <w:r w:rsidDel="00000000" w:rsidR="00000000" w:rsidRPr="00000000">
        <w:rPr>
          <w:rtl w:val="0"/>
        </w:rPr>
      </w:r>
    </w:p>
    <w:p w:rsidR="00000000" w:rsidDel="00000000" w:rsidP="00000000" w:rsidRDefault="00000000" w:rsidRPr="00000000" w14:paraId="0000001F">
      <w:pPr>
        <w:spacing w:after="0" w:line="240" w:lineRule="auto"/>
        <w:ind w:left="720" w:hanging="720"/>
        <w:rPr>
          <w:rFonts w:ascii="Arial" w:cs="Arial" w:eastAsia="Arial" w:hAnsi="Arial"/>
          <w:b w:val="1"/>
          <w:bCs w:val="1"/>
          <w:color w:val="000000"/>
          <w:u w:val="single"/>
        </w:rPr>
      </w:pPr>
      <w:r w:rsidDel="00000000" w:rsidR="00000000" w:rsidRPr="00000000">
        <w:rPr>
          <w:rFonts w:ascii="Arial" w:cs="Arial" w:eastAsia="Arial" w:hAnsi="Arial"/>
          <w:b w:val="1"/>
          <w:bCs w:val="1"/>
          <w:color w:val="000000"/>
          <w:u w:val="single"/>
          <w:rtl w:val="0"/>
        </w:rPr>
        <w:t xml:space="preserve">Emergency Contact details:</w:t>
      </w:r>
    </w:p>
    <w:p w:rsidR="00000000" w:rsidDel="00000000" w:rsidP="00000000" w:rsidRDefault="00000000" w:rsidRPr="00000000" w14:paraId="00000020">
      <w:pPr>
        <w:spacing w:after="0" w:line="240" w:lineRule="auto"/>
        <w:ind w:left="720" w:hanging="72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21">
      <w:pPr>
        <w:pBdr>
          <w:bottom w:color="000000" w:space="1"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Name:</w:t>
        <w:tab/>
        <w:tab/>
      </w:r>
    </w:p>
    <w:p w:rsidR="00000000" w:rsidDel="00000000" w:rsidP="00000000" w:rsidRDefault="00000000" w:rsidRPr="00000000" w14:paraId="00000022">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3">
      <w:pPr>
        <w:pBdr>
          <w:bottom w:color="000000" w:space="1"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Telephone:</w:t>
      </w:r>
    </w:p>
    <w:p w:rsidR="00000000" w:rsidDel="00000000" w:rsidP="00000000" w:rsidRDefault="00000000" w:rsidRPr="00000000" w14:paraId="00000024">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5">
      <w:pPr>
        <w:pBdr>
          <w:bottom w:color="000000" w:space="1" w:sz="4" w:val="single"/>
        </w:pBd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Relationship with member:</w:t>
      </w:r>
    </w:p>
    <w:p w:rsidR="00000000" w:rsidDel="00000000" w:rsidP="00000000" w:rsidRDefault="00000000" w:rsidRPr="00000000" w14:paraId="00000026">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7">
      <w:pPr>
        <w:spacing w:after="0" w:line="240" w:lineRule="auto"/>
        <w:ind w:left="720" w:hanging="72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28">
      <w:pPr>
        <w:spacing w:after="0" w:line="240" w:lineRule="auto"/>
        <w:ind w:left="720" w:hanging="72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29">
      <w:pPr>
        <w:spacing w:after="0" w:line="240" w:lineRule="auto"/>
        <w:rPr>
          <w:sz w:val="14"/>
          <w:szCs w:val="14"/>
        </w:rPr>
      </w:pPr>
      <w:r w:rsidDel="00000000" w:rsidR="00000000" w:rsidRPr="00000000">
        <w:rPr>
          <w:rFonts w:ascii="Arial" w:cs="Arial" w:eastAsia="Arial" w:hAnsi="Arial"/>
          <w:color w:val="000000"/>
          <w:sz w:val="20"/>
          <w:szCs w:val="20"/>
          <w:rtl w:val="0"/>
        </w:rPr>
        <w:t xml:space="preserve">I understand that the annual subscription is currently £60/ £30 </w:t>
      </w:r>
      <w:r w:rsidDel="00000000" w:rsidR="00000000" w:rsidRPr="00000000">
        <w:rPr>
          <w:rFonts w:ascii="Arial" w:cs="Arial" w:eastAsia="Arial" w:hAnsi="Arial"/>
          <w:color w:val="000000"/>
          <w:sz w:val="14"/>
          <w:szCs w:val="14"/>
          <w:rtl w:val="0"/>
        </w:rPr>
        <w:t xml:space="preserve">(Please tick appropriate box)</w:t>
      </w:r>
      <w:r w:rsidDel="00000000" w:rsidR="00000000" w:rsidRPr="00000000">
        <w:rPr>
          <w:rtl w:val="0"/>
        </w:rPr>
      </w:r>
    </w:p>
    <w:p w:rsidR="00000000" w:rsidDel="00000000" w:rsidP="00000000" w:rsidRDefault="00000000" w:rsidRPr="00000000" w14:paraId="0000002A">
      <w:pPr>
        <w:spacing w:after="0" w:line="240" w:lineRule="auto"/>
        <w:ind w:left="720" w:hanging="72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2B">
      <w:pPr>
        <w:spacing w:after="0" w:line="240" w:lineRule="auto"/>
        <w:ind w:left="720" w:hanging="72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          EODS Full Membership                                      EODS Singers Membership</w:t>
      </w:r>
    </w:p>
    <w:p w:rsidR="00000000" w:rsidDel="00000000" w:rsidP="00000000" w:rsidRDefault="00000000" w:rsidRPr="00000000" w14:paraId="0000002C">
      <w:pPr>
        <w:spacing w:after="0" w:line="240" w:lineRule="auto"/>
        <w:ind w:left="720" w:hanging="72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                         £60                                                                           £30</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3645853</wp:posOffset>
                </wp:positionH>
                <wp:positionV relativeFrom="paragraph">
                  <wp:posOffset>141923</wp:posOffset>
                </wp:positionV>
                <wp:extent cx="428625" cy="339725"/>
                <wp:effectExtent b="0" l="0" r="0" t="0"/>
                <wp:wrapNone/>
                <wp:docPr id="2" name=""/>
                <a:graphic>
                  <a:graphicData uri="http://schemas.microsoft.com/office/word/2010/wordprocessingShape">
                    <wps:wsp>
                      <wps:cNvSpPr/>
                      <wps:cNvPr id="3" name="Shape 3"/>
                      <wps:spPr>
                        <a:xfrm>
                          <a:off x="5136450" y="3614900"/>
                          <a:ext cx="419100" cy="330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3645853</wp:posOffset>
                </wp:positionH>
                <wp:positionV relativeFrom="paragraph">
                  <wp:posOffset>141923</wp:posOffset>
                </wp:positionV>
                <wp:extent cx="428625" cy="339725"/>
                <wp:effectExtent b="0" l="0" r="0" t="0"/>
                <wp:wrapNone/>
                <wp:docPr id="2"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428625" cy="339725"/>
                        </a:xfrm>
                        <a:prstGeom prst="rect"/>
                        <a:ln/>
                      </pic:spPr>
                    </pic:pic>
                  </a:graphicData>
                </a:graphic>
              </wp:anchor>
            </w:drawing>
          </mc:Fallback>
        </mc:AlternateContent>
      </w:r>
    </w:p>
    <w:p w:rsidR="00000000" w:rsidDel="00000000" w:rsidP="00000000" w:rsidRDefault="00000000" w:rsidRPr="00000000" w14:paraId="0000002D">
      <w:pPr>
        <w:spacing w:after="0" w:line="240" w:lineRule="auto"/>
        <w:ind w:left="720" w:hanging="720"/>
        <w:rPr>
          <w:rFonts w:ascii="Arial" w:cs="Arial" w:eastAsia="Arial" w:hAnsi="Arial"/>
          <w:color w:val="000000"/>
          <w:sz w:val="20"/>
          <w:szCs w:val="2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794703</wp:posOffset>
                </wp:positionH>
                <wp:positionV relativeFrom="paragraph">
                  <wp:posOffset>2223</wp:posOffset>
                </wp:positionV>
                <wp:extent cx="434975" cy="352425"/>
                <wp:effectExtent b="0" l="0" r="0" t="0"/>
                <wp:wrapNone/>
                <wp:docPr id="3" name=""/>
                <a:graphic>
                  <a:graphicData uri="http://schemas.microsoft.com/office/word/2010/wordprocessingShape">
                    <wps:wsp>
                      <wps:cNvSpPr/>
                      <wps:cNvPr id="4" name="Shape 4"/>
                      <wps:spPr>
                        <a:xfrm>
                          <a:off x="5133275" y="3608550"/>
                          <a:ext cx="425450" cy="3429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794703</wp:posOffset>
                </wp:positionH>
                <wp:positionV relativeFrom="paragraph">
                  <wp:posOffset>2223</wp:posOffset>
                </wp:positionV>
                <wp:extent cx="434975" cy="352425"/>
                <wp:effectExtent b="0" l="0" r="0" t="0"/>
                <wp:wrapNone/>
                <wp:docPr id="3"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434975" cy="352425"/>
                        </a:xfrm>
                        <a:prstGeom prst="rect"/>
                        <a:ln/>
                      </pic:spPr>
                    </pic:pic>
                  </a:graphicData>
                </a:graphic>
              </wp:anchor>
            </w:drawing>
          </mc:Fallback>
        </mc:AlternateContent>
      </w:r>
    </w:p>
    <w:p w:rsidR="00000000" w:rsidDel="00000000" w:rsidP="00000000" w:rsidRDefault="00000000" w:rsidRPr="00000000" w14:paraId="0000002E">
      <w:pPr>
        <w:spacing w:after="0" w:line="240" w:lineRule="auto"/>
        <w:ind w:left="720" w:hanging="72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14:paraId="0000002F">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31">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I understand that performance participation may be subject to audition in front of a pre-arranged audition panel prior to each production. </w:t>
      </w:r>
      <w:r w:rsidDel="00000000" w:rsidR="00000000" w:rsidRPr="00000000">
        <w:rPr>
          <w:rFonts w:ascii="Arial" w:cs="Arial" w:eastAsia="Arial" w:hAnsi="Arial"/>
          <w:sz w:val="20"/>
          <w:szCs w:val="20"/>
          <w:rtl w:val="0"/>
        </w:rPr>
        <w:t xml:space="preserve">A Performance Fee will be paid at the beginning of each new production. This varies according to the production. (Not applicable to EODS Singers)</w:t>
      </w:r>
    </w:p>
    <w:p w:rsidR="00000000" w:rsidDel="00000000" w:rsidP="00000000" w:rsidRDefault="00000000" w:rsidRPr="00000000" w14:paraId="00000032">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3">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We welcome members to support our productions, and those who are willing to help in any of the following. Please confirm what you are interested in:</w:t>
      </w:r>
    </w:p>
    <w:p w:rsidR="00000000" w:rsidDel="00000000" w:rsidP="00000000" w:rsidRDefault="00000000" w:rsidRPr="00000000" w14:paraId="00000034">
      <w:pPr>
        <w:rPr>
          <w:rFonts w:ascii="Arial" w:cs="Arial" w:eastAsia="Arial" w:hAnsi="Arial"/>
          <w:sz w:val="22"/>
          <w:szCs w:val="22"/>
        </w:rPr>
      </w:pPr>
      <w:r w:rsidDel="00000000" w:rsidR="00000000" w:rsidRPr="00000000">
        <w:rPr>
          <w:rtl w:val="0"/>
        </w:rPr>
      </w:r>
    </w:p>
    <w:tbl>
      <w:tblPr>
        <w:tblStyle w:val="Table2"/>
        <w:tblW w:w="400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27"/>
        <w:gridCol w:w="782"/>
        <w:tblGridChange w:id="0">
          <w:tblGrid>
            <w:gridCol w:w="3227"/>
            <w:gridCol w:w="782"/>
          </w:tblGrid>
        </w:tblGridChange>
      </w:tblGrid>
      <w:tr>
        <w:trPr>
          <w:cantSplit w:val="0"/>
          <w:trHeight w:val="450"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35">
            <w:pPr>
              <w:rPr>
                <w:sz w:val="22"/>
                <w:szCs w:val="22"/>
              </w:rPr>
            </w:pPr>
            <w:r w:rsidDel="00000000" w:rsidR="00000000" w:rsidRPr="00000000">
              <w:rPr>
                <w:rFonts w:ascii="Arial" w:cs="Arial" w:eastAsia="Arial" w:hAnsi="Arial"/>
                <w:sz w:val="22"/>
                <w:szCs w:val="22"/>
                <w:rtl w:val="0"/>
              </w:rPr>
              <w:t xml:space="preserve">Publicity</w:t>
            </w:r>
            <w:r w:rsidDel="00000000" w:rsidR="00000000" w:rsidRPr="00000000">
              <w:rPr>
                <w:rtl w:val="0"/>
              </w:rPr>
            </w:r>
          </w:p>
        </w:tc>
        <w:tc>
          <w:tcPr/>
          <w:p w:rsidR="00000000" w:rsidDel="00000000" w:rsidP="00000000" w:rsidRDefault="00000000" w:rsidRPr="00000000" w14:paraId="00000036">
            <w:pPr>
              <w:rPr>
                <w:rFonts w:ascii="Arial" w:cs="Arial" w:eastAsia="Arial" w:hAnsi="Arial"/>
                <w:color w:val="000000"/>
                <w:sz w:val="22"/>
                <w:szCs w:val="22"/>
              </w:rPr>
            </w:pPr>
            <w:r w:rsidDel="00000000" w:rsidR="00000000" w:rsidRPr="00000000">
              <w:rPr>
                <w:rtl w:val="0"/>
              </w:rPr>
            </w:r>
          </w:p>
        </w:tc>
      </w:tr>
      <w:tr>
        <w:trPr>
          <w:cantSplit w:val="0"/>
          <w:trHeight w:val="450"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37">
            <w:pP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Acting</w:t>
            </w:r>
          </w:p>
        </w:tc>
        <w:tc>
          <w:tcPr/>
          <w:p w:rsidR="00000000" w:rsidDel="00000000" w:rsidP="00000000" w:rsidRDefault="00000000" w:rsidRPr="00000000" w14:paraId="00000038">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39">
            <w:pPr>
              <w:rPr>
                <w:sz w:val="22"/>
                <w:szCs w:val="22"/>
              </w:rPr>
            </w:pPr>
            <w:r w:rsidDel="00000000" w:rsidR="00000000" w:rsidRPr="00000000">
              <w:rPr>
                <w:rFonts w:ascii="Arial" w:cs="Arial" w:eastAsia="Arial" w:hAnsi="Arial"/>
                <w:color w:val="000000"/>
                <w:sz w:val="22"/>
                <w:szCs w:val="22"/>
                <w:rtl w:val="0"/>
              </w:rPr>
              <w:t xml:space="preserve">Directing</w:t>
            </w:r>
            <w:r w:rsidDel="00000000" w:rsidR="00000000" w:rsidRPr="00000000">
              <w:rPr>
                <w:rtl w:val="0"/>
              </w:rPr>
            </w:r>
          </w:p>
        </w:tc>
        <w:tc>
          <w:tcPr/>
          <w:p w:rsidR="00000000" w:rsidDel="00000000" w:rsidP="00000000" w:rsidRDefault="00000000" w:rsidRPr="00000000" w14:paraId="0000003A">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3B">
            <w:pPr>
              <w:rPr>
                <w:sz w:val="22"/>
                <w:szCs w:val="22"/>
              </w:rPr>
            </w:pPr>
            <w:r w:rsidDel="00000000" w:rsidR="00000000" w:rsidRPr="00000000">
              <w:rPr>
                <w:rFonts w:ascii="Arial" w:cs="Arial" w:eastAsia="Arial" w:hAnsi="Arial"/>
                <w:color w:val="000000"/>
                <w:sz w:val="22"/>
                <w:szCs w:val="22"/>
                <w:rtl w:val="0"/>
              </w:rPr>
              <w:t xml:space="preserve">Stage Management</w:t>
            </w:r>
            <w:r w:rsidDel="00000000" w:rsidR="00000000" w:rsidRPr="00000000">
              <w:rPr>
                <w:rtl w:val="0"/>
              </w:rPr>
            </w:r>
          </w:p>
        </w:tc>
        <w:tc>
          <w:tcPr/>
          <w:p w:rsidR="00000000" w:rsidDel="00000000" w:rsidP="00000000" w:rsidRDefault="00000000" w:rsidRPr="00000000" w14:paraId="0000003C">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3D">
            <w:pPr>
              <w:rPr>
                <w:sz w:val="22"/>
                <w:szCs w:val="22"/>
              </w:rPr>
            </w:pPr>
            <w:r w:rsidDel="00000000" w:rsidR="00000000" w:rsidRPr="00000000">
              <w:rPr>
                <w:rFonts w:ascii="Arial" w:cs="Arial" w:eastAsia="Arial" w:hAnsi="Arial"/>
                <w:color w:val="000000"/>
                <w:sz w:val="22"/>
                <w:szCs w:val="22"/>
                <w:rtl w:val="0"/>
              </w:rPr>
              <w:t xml:space="preserve">Prompting</w:t>
            </w:r>
            <w:r w:rsidDel="00000000" w:rsidR="00000000" w:rsidRPr="00000000">
              <w:rPr>
                <w:rtl w:val="0"/>
              </w:rPr>
            </w:r>
          </w:p>
        </w:tc>
        <w:tc>
          <w:tcPr/>
          <w:p w:rsidR="00000000" w:rsidDel="00000000" w:rsidP="00000000" w:rsidRDefault="00000000" w:rsidRPr="00000000" w14:paraId="0000003E">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3F">
            <w:pPr>
              <w:rPr>
                <w:sz w:val="22"/>
                <w:szCs w:val="22"/>
              </w:rPr>
            </w:pPr>
            <w:r w:rsidDel="00000000" w:rsidR="00000000" w:rsidRPr="00000000">
              <w:rPr>
                <w:rFonts w:ascii="Arial" w:cs="Arial" w:eastAsia="Arial" w:hAnsi="Arial"/>
                <w:color w:val="000000"/>
                <w:sz w:val="22"/>
                <w:szCs w:val="22"/>
                <w:rtl w:val="0"/>
              </w:rPr>
              <w:t xml:space="preserve">Wardrobe</w:t>
            </w:r>
            <w:r w:rsidDel="00000000" w:rsidR="00000000" w:rsidRPr="00000000">
              <w:rPr>
                <w:rtl w:val="0"/>
              </w:rPr>
            </w:r>
          </w:p>
        </w:tc>
        <w:tc>
          <w:tcPr/>
          <w:p w:rsidR="00000000" w:rsidDel="00000000" w:rsidP="00000000" w:rsidRDefault="00000000" w:rsidRPr="00000000" w14:paraId="00000040">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41">
            <w:pPr>
              <w:rPr>
                <w:sz w:val="22"/>
                <w:szCs w:val="22"/>
              </w:rPr>
            </w:pPr>
            <w:r w:rsidDel="00000000" w:rsidR="00000000" w:rsidRPr="00000000">
              <w:rPr>
                <w:rFonts w:ascii="Arial" w:cs="Arial" w:eastAsia="Arial" w:hAnsi="Arial"/>
                <w:color w:val="000000"/>
                <w:sz w:val="22"/>
                <w:szCs w:val="22"/>
                <w:rtl w:val="0"/>
              </w:rPr>
              <w:t xml:space="preserve">Props/Stage Crew</w:t>
            </w:r>
            <w:r w:rsidDel="00000000" w:rsidR="00000000" w:rsidRPr="00000000">
              <w:rPr>
                <w:rtl w:val="0"/>
              </w:rPr>
            </w:r>
          </w:p>
        </w:tc>
        <w:tc>
          <w:tcPr/>
          <w:p w:rsidR="00000000" w:rsidDel="00000000" w:rsidP="00000000" w:rsidRDefault="00000000" w:rsidRPr="00000000" w14:paraId="00000042">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43">
            <w:pPr>
              <w:rPr>
                <w:sz w:val="22"/>
                <w:szCs w:val="22"/>
              </w:rPr>
            </w:pPr>
            <w:r w:rsidDel="00000000" w:rsidR="00000000" w:rsidRPr="00000000">
              <w:rPr>
                <w:rFonts w:ascii="Arial" w:cs="Arial" w:eastAsia="Arial" w:hAnsi="Arial"/>
                <w:color w:val="000000"/>
                <w:sz w:val="22"/>
                <w:szCs w:val="22"/>
                <w:rtl w:val="0"/>
              </w:rPr>
              <w:t xml:space="preserve">Set Design &amp; Building</w:t>
            </w:r>
            <w:r w:rsidDel="00000000" w:rsidR="00000000" w:rsidRPr="00000000">
              <w:rPr>
                <w:rtl w:val="0"/>
              </w:rPr>
            </w:r>
          </w:p>
        </w:tc>
        <w:tc>
          <w:tcPr/>
          <w:p w:rsidR="00000000" w:rsidDel="00000000" w:rsidP="00000000" w:rsidRDefault="00000000" w:rsidRPr="00000000" w14:paraId="00000044">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45">
            <w:pPr>
              <w:rPr>
                <w:sz w:val="22"/>
                <w:szCs w:val="22"/>
              </w:rPr>
            </w:pPr>
            <w:r w:rsidDel="00000000" w:rsidR="00000000" w:rsidRPr="00000000">
              <w:rPr>
                <w:rFonts w:ascii="Arial" w:cs="Arial" w:eastAsia="Arial" w:hAnsi="Arial"/>
                <w:color w:val="000000"/>
                <w:sz w:val="22"/>
                <w:szCs w:val="22"/>
                <w:rtl w:val="0"/>
              </w:rPr>
              <w:t xml:space="preserve">Lighting &amp; Sound</w:t>
            </w:r>
            <w:r w:rsidDel="00000000" w:rsidR="00000000" w:rsidRPr="00000000">
              <w:rPr>
                <w:rtl w:val="0"/>
              </w:rPr>
            </w:r>
          </w:p>
        </w:tc>
        <w:tc>
          <w:tcPr/>
          <w:p w:rsidR="00000000" w:rsidDel="00000000" w:rsidP="00000000" w:rsidRDefault="00000000" w:rsidRPr="00000000" w14:paraId="00000046">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47">
            <w:pPr>
              <w:rPr>
                <w:sz w:val="22"/>
                <w:szCs w:val="22"/>
              </w:rPr>
            </w:pPr>
            <w:r w:rsidDel="00000000" w:rsidR="00000000" w:rsidRPr="00000000">
              <w:rPr>
                <w:rFonts w:ascii="Arial" w:cs="Arial" w:eastAsia="Arial" w:hAnsi="Arial"/>
                <w:color w:val="000000"/>
                <w:sz w:val="22"/>
                <w:szCs w:val="22"/>
                <w:rtl w:val="0"/>
              </w:rPr>
              <w:t xml:space="preserve">Poster Distribution</w:t>
            </w:r>
            <w:r w:rsidDel="00000000" w:rsidR="00000000" w:rsidRPr="00000000">
              <w:rPr>
                <w:rtl w:val="0"/>
              </w:rPr>
            </w:r>
          </w:p>
        </w:tc>
        <w:tc>
          <w:tcPr/>
          <w:p w:rsidR="00000000" w:rsidDel="00000000" w:rsidP="00000000" w:rsidRDefault="00000000" w:rsidRPr="00000000" w14:paraId="00000048">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49">
            <w:pPr>
              <w:rPr>
                <w:sz w:val="22"/>
                <w:szCs w:val="22"/>
              </w:rPr>
            </w:pPr>
            <w:r w:rsidDel="00000000" w:rsidR="00000000" w:rsidRPr="00000000">
              <w:rPr>
                <w:rFonts w:ascii="Arial" w:cs="Arial" w:eastAsia="Arial" w:hAnsi="Arial"/>
                <w:color w:val="000000"/>
                <w:sz w:val="22"/>
                <w:szCs w:val="22"/>
                <w:rtl w:val="0"/>
              </w:rPr>
              <w:t xml:space="preserve">Programme Sales</w:t>
            </w:r>
            <w:r w:rsidDel="00000000" w:rsidR="00000000" w:rsidRPr="00000000">
              <w:rPr>
                <w:rtl w:val="0"/>
              </w:rPr>
            </w:r>
          </w:p>
        </w:tc>
        <w:tc>
          <w:tcPr/>
          <w:p w:rsidR="00000000" w:rsidDel="00000000" w:rsidP="00000000" w:rsidRDefault="00000000" w:rsidRPr="00000000" w14:paraId="0000004A">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4B">
            <w:pPr>
              <w:rPr>
                <w:sz w:val="22"/>
                <w:szCs w:val="22"/>
              </w:rPr>
            </w:pPr>
            <w:r w:rsidDel="00000000" w:rsidR="00000000" w:rsidRPr="00000000">
              <w:rPr>
                <w:rFonts w:ascii="Arial" w:cs="Arial" w:eastAsia="Arial" w:hAnsi="Arial"/>
                <w:color w:val="000000"/>
                <w:sz w:val="22"/>
                <w:szCs w:val="22"/>
                <w:rtl w:val="0"/>
              </w:rPr>
              <w:t xml:space="preserve">Front Of House</w:t>
            </w:r>
            <w:r w:rsidDel="00000000" w:rsidR="00000000" w:rsidRPr="00000000">
              <w:rPr>
                <w:rtl w:val="0"/>
              </w:rPr>
            </w:r>
          </w:p>
        </w:tc>
        <w:tc>
          <w:tcPr/>
          <w:p w:rsidR="00000000" w:rsidDel="00000000" w:rsidP="00000000" w:rsidRDefault="00000000" w:rsidRPr="00000000" w14:paraId="0000004C">
            <w:pPr>
              <w:rPr>
                <w:rFonts w:ascii="Arial" w:cs="Arial" w:eastAsia="Arial" w:hAnsi="Arial"/>
                <w:color w:val="000000"/>
                <w:sz w:val="22"/>
                <w:szCs w:val="22"/>
              </w:rPr>
            </w:pPr>
            <w:r w:rsidDel="00000000" w:rsidR="00000000" w:rsidRPr="00000000">
              <w:rPr>
                <w:rtl w:val="0"/>
              </w:rPr>
            </w:r>
          </w:p>
        </w:tc>
      </w:tr>
      <w:tr>
        <w:trPr>
          <w:cantSplit w:val="0"/>
          <w:trHeight w:val="463" w:hRule="atLeast"/>
          <w:tblHeader w:val="0"/>
        </w:trPr>
        <w:tc>
          <w:tcPr>
            <w:tcBorders>
              <w:top w:color="000000" w:space="0" w:sz="0" w:val="nil"/>
              <w:left w:color="000000" w:space="0" w:sz="0" w:val="nil"/>
              <w:bottom w:color="000000" w:space="0" w:sz="0" w:val="nil"/>
            </w:tcBorders>
          </w:tcPr>
          <w:p w:rsidR="00000000" w:rsidDel="00000000" w:rsidP="00000000" w:rsidRDefault="00000000" w:rsidRPr="00000000" w14:paraId="0000004D">
            <w:pPr>
              <w:rPr>
                <w:rFonts w:ascii="Arial" w:cs="Arial" w:eastAsia="Arial" w:hAnsi="Arial"/>
                <w:color w:val="000000"/>
                <w:sz w:val="22"/>
                <w:szCs w:val="22"/>
              </w:rPr>
            </w:pPr>
            <w:bookmarkStart w:colFirst="0" w:colLast="0" w:name="_heading=h.fswsiyisfz4f" w:id="0"/>
            <w:bookmarkEnd w:id="0"/>
            <w:r w:rsidDel="00000000" w:rsidR="00000000" w:rsidRPr="00000000">
              <w:rPr>
                <w:rFonts w:ascii="Arial" w:cs="Arial" w:eastAsia="Arial" w:hAnsi="Arial"/>
                <w:color w:val="000000"/>
                <w:sz w:val="22"/>
                <w:szCs w:val="22"/>
                <w:rtl w:val="0"/>
              </w:rPr>
              <w:t xml:space="preserve">Make Up </w:t>
            </w:r>
          </w:p>
        </w:tc>
        <w:tc>
          <w:tcPr/>
          <w:p w:rsidR="00000000" w:rsidDel="00000000" w:rsidP="00000000" w:rsidRDefault="00000000" w:rsidRPr="00000000" w14:paraId="0000004E">
            <w:pPr>
              <w:rPr>
                <w:rFonts w:ascii="Arial" w:cs="Arial" w:eastAsia="Arial" w:hAnsi="Arial"/>
                <w:color w:val="000000"/>
                <w:sz w:val="22"/>
                <w:szCs w:val="22"/>
              </w:rPr>
            </w:pPr>
            <w:r w:rsidDel="00000000" w:rsidR="00000000" w:rsidRPr="00000000">
              <w:rPr>
                <w:rtl w:val="0"/>
              </w:rPr>
            </w:r>
          </w:p>
        </w:tc>
      </w:tr>
    </w:tbl>
    <w:p w:rsidR="00000000" w:rsidDel="00000000" w:rsidP="00000000" w:rsidRDefault="00000000" w:rsidRPr="00000000" w14:paraId="0000004F">
      <w:pPr>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50">
      <w:pPr>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WE NEED YOU</w:t>
      </w:r>
      <w:r w:rsidDel="00000000" w:rsidR="00000000" w:rsidRPr="00000000">
        <w:rPr>
          <w:rFonts w:ascii="Arial" w:cs="Arial" w:eastAsia="Arial" w:hAnsi="Arial"/>
          <w:b w:val="1"/>
          <w:bCs w:val="1"/>
          <w:sz w:val="22"/>
          <w:szCs w:val="22"/>
          <w:rtl w:val="0"/>
        </w:rPr>
        <w:t xml:space="preserve">R</w:t>
      </w:r>
      <w:r w:rsidDel="00000000" w:rsidR="00000000" w:rsidRPr="00000000">
        <w:rPr>
          <w:rFonts w:ascii="Arial" w:cs="Arial" w:eastAsia="Arial" w:hAnsi="Arial"/>
          <w:b w:val="1"/>
          <w:bCs w:val="1"/>
          <w:color w:val="000000"/>
          <w:sz w:val="22"/>
          <w:szCs w:val="22"/>
          <w:rtl w:val="0"/>
        </w:rPr>
        <w:t xml:space="preserve"> PERMISSION TO STORE YOUR DATA; BY SIGNING THIS FORM YOU CONFIRM YOUR AGREEMENT.</w:t>
      </w:r>
    </w:p>
    <w:p w:rsidR="00000000" w:rsidDel="00000000" w:rsidP="00000000" w:rsidRDefault="00000000" w:rsidRPr="00000000" w14:paraId="00000051">
      <w:pPr>
        <w:rPr>
          <w:i w:val="1"/>
          <w:iCs w:val="1"/>
          <w:sz w:val="22"/>
          <w:szCs w:val="22"/>
        </w:rPr>
      </w:pPr>
      <w:r w:rsidDel="00000000" w:rsidR="00000000" w:rsidRPr="00000000">
        <w:rPr>
          <w:rFonts w:ascii="Arial" w:cs="Arial" w:eastAsia="Arial" w:hAnsi="Arial"/>
          <w:b w:val="1"/>
          <w:bCs w:val="1"/>
          <w:i w:val="1"/>
          <w:iCs w:val="1"/>
          <w:color w:val="000000"/>
          <w:sz w:val="22"/>
          <w:szCs w:val="22"/>
          <w:rtl w:val="0"/>
        </w:rPr>
        <w:t xml:space="preserve">Please be aware that we may take photographs and video imagery during rehearsals for publicity and promotion purposes on social media. If you do NOT want your photographs or video imagery used, please tick this box.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435789</wp:posOffset>
                </wp:positionH>
                <wp:positionV relativeFrom="paragraph">
                  <wp:posOffset>597218</wp:posOffset>
                </wp:positionV>
                <wp:extent cx="308610" cy="235585"/>
                <wp:effectExtent b="0" l="0" r="0" t="0"/>
                <wp:wrapNone/>
                <wp:docPr id="1" name=""/>
                <a:graphic>
                  <a:graphicData uri="http://schemas.microsoft.com/office/word/2010/wordprocessingShape">
                    <wps:wsp>
                      <wps:cNvSpPr/>
                      <wps:cNvPr id="2" name="Shape 2"/>
                      <wps:spPr>
                        <a:xfrm>
                          <a:off x="5196458" y="3666970"/>
                          <a:ext cx="299085" cy="22606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435789</wp:posOffset>
                </wp:positionH>
                <wp:positionV relativeFrom="paragraph">
                  <wp:posOffset>597218</wp:posOffset>
                </wp:positionV>
                <wp:extent cx="308610" cy="235585"/>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308610" cy="235585"/>
                        </a:xfrm>
                        <a:prstGeom prst="rect"/>
                        <a:ln/>
                      </pic:spPr>
                    </pic:pic>
                  </a:graphicData>
                </a:graphic>
              </wp:anchor>
            </w:drawing>
          </mc:Fallback>
        </mc:AlternateContent>
      </w:r>
    </w:p>
    <w:p w:rsidR="00000000" w:rsidDel="00000000" w:rsidP="00000000" w:rsidRDefault="00000000" w:rsidRPr="00000000" w14:paraId="00000052">
      <w:pPr>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53">
      <w:pPr>
        <w:rPr>
          <w:sz w:val="22"/>
          <w:szCs w:val="22"/>
        </w:rPr>
      </w:pPr>
      <w:r w:rsidDel="00000000" w:rsidR="00000000" w:rsidRPr="00000000">
        <w:rPr>
          <w:rFonts w:ascii="Arial" w:cs="Arial" w:eastAsia="Arial" w:hAnsi="Arial"/>
          <w:b w:val="1"/>
          <w:bCs w:val="1"/>
          <w:color w:val="000000"/>
          <w:sz w:val="22"/>
          <w:szCs w:val="22"/>
          <w:rtl w:val="0"/>
        </w:rPr>
        <w:t xml:space="preserve">Signed: ...............................................</w:t>
        <w:tab/>
        <w:t xml:space="preserve">Print Name: .....................................</w:t>
      </w:r>
      <w:r w:rsidDel="00000000" w:rsidR="00000000" w:rsidRPr="00000000">
        <w:rPr>
          <w:rtl w:val="0"/>
        </w:rPr>
      </w:r>
    </w:p>
    <w:p w:rsidR="00000000" w:rsidDel="00000000" w:rsidP="00000000" w:rsidRDefault="00000000" w:rsidRPr="00000000" w14:paraId="00000054">
      <w:pPr>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55">
      <w:pPr>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Date: ...................................</w:t>
      </w:r>
    </w:p>
    <w:p w:rsidR="00000000" w:rsidDel="00000000" w:rsidP="00000000" w:rsidRDefault="00000000" w:rsidRPr="00000000" w14:paraId="00000056">
      <w:pPr>
        <w:rPr>
          <w:rFonts w:ascii="Arial" w:cs="Arial" w:eastAsia="Arial" w:hAnsi="Arial"/>
          <w:b w:val="1"/>
          <w:bCs w:val="1"/>
          <w:color w:val="000000"/>
          <w:sz w:val="22"/>
          <w:szCs w:val="22"/>
        </w:rPr>
      </w:pPr>
      <w:r w:rsidDel="00000000" w:rsidR="00000000" w:rsidRPr="00000000">
        <w:rPr>
          <w:rtl w:val="0"/>
        </w:rPr>
      </w:r>
    </w:p>
    <w:p w:rsidR="00000000" w:rsidDel="00000000" w:rsidP="00000000" w:rsidRDefault="00000000" w:rsidRPr="00000000" w14:paraId="00000057">
      <w:pP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Please complete and return this form, with a subscription fee of £60/ £30 (cheques made payable to EODS) to the Membership Secretary.  </w:t>
      </w:r>
    </w:p>
    <w:p w:rsidR="00000000" w:rsidDel="00000000" w:rsidP="00000000" w:rsidRDefault="00000000" w:rsidRPr="00000000" w14:paraId="00000058">
      <w:pP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Payment can also be made by bank transfer to the EODS Account Number 00214439, Sort Code 30 93 11.</w:t>
      </w:r>
    </w:p>
    <w:sectPr>
      <w:pgSz w:h="16838" w:w="11906" w:orient="portrait"/>
      <w:pgMar w:bottom="1134" w:top="709" w:left="1701" w:right="170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480" w:lineRule="auto"/>
    </w:pPr>
    <w:rPr>
      <w:b w:val="1"/>
      <w:bCs w:val="1"/>
      <w:color w:val="345a8a"/>
      <w:sz w:val="32"/>
      <w:szCs w:val="32"/>
    </w:rPr>
  </w:style>
  <w:style w:type="paragraph" w:styleId="Heading2">
    <w:name w:val="heading 2"/>
    <w:basedOn w:val="Normal"/>
    <w:next w:val="Normal"/>
    <w:pPr>
      <w:spacing w:before="200" w:lineRule="auto"/>
    </w:pPr>
    <w:rPr>
      <w:b w:val="1"/>
      <w:bCs w:val="1"/>
      <w:color w:val="4f81bd"/>
      <w:sz w:val="26"/>
      <w:szCs w:val="26"/>
    </w:rPr>
  </w:style>
  <w:style w:type="paragraph" w:styleId="Heading3">
    <w:name w:val="heading 3"/>
    <w:basedOn w:val="Normal"/>
    <w:next w:val="Normal"/>
    <w:pPr>
      <w:spacing w:before="200" w:lineRule="auto"/>
    </w:pPr>
    <w:rPr>
      <w:b w:val="1"/>
      <w:bCs w:val="1"/>
      <w:color w:val="4f81bd"/>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iCs w:val="1"/>
      <w:color w:val="4f81bd"/>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9Irm/GLE9ICuoQAumyRJYxrw0g==">CgMxLjAyDmguZnN3c2l5aXNmejRmOAByITFsS3BfbGE1c3VGbENEWFpHclhpNXpzR3o4N2xmZVJKVg==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